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95A1925" w:rsidR="00152A13" w:rsidRPr="00856508" w:rsidRDefault="0092666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926663" w14:paraId="0D207FC1" w14:textId="77777777" w:rsidTr="00527FC7">
        <w:tc>
          <w:tcPr>
            <w:tcW w:w="8926" w:type="dxa"/>
          </w:tcPr>
          <w:p w14:paraId="55AB92C2" w14:textId="77777777" w:rsidR="00527FC7" w:rsidRPr="00926663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26663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926663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3D84908" w:rsidR="00527FC7" w:rsidRPr="0092666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26663">
              <w:rPr>
                <w:rFonts w:ascii="Tahoma" w:hAnsi="Tahoma" w:cs="Tahoma"/>
                <w:u w:val="single"/>
              </w:rPr>
              <w:t>Nombre</w:t>
            </w:r>
            <w:r w:rsidR="00A852D5" w:rsidRPr="00926663">
              <w:rPr>
                <w:rFonts w:ascii="Tahoma" w:hAnsi="Tahoma" w:cs="Tahoma"/>
              </w:rPr>
              <w:t>:</w:t>
            </w:r>
            <w:r w:rsidR="001E2C65" w:rsidRPr="00926663">
              <w:rPr>
                <w:rFonts w:ascii="Tahoma" w:hAnsi="Tahoma" w:cs="Tahoma"/>
              </w:rPr>
              <w:t xml:space="preserve"> </w:t>
            </w:r>
            <w:r w:rsidR="009138DC" w:rsidRPr="00926663">
              <w:rPr>
                <w:rFonts w:ascii="Tahoma" w:hAnsi="Tahoma" w:cs="Tahoma"/>
              </w:rPr>
              <w:t>BREN</w:t>
            </w:r>
            <w:r w:rsidR="00926663" w:rsidRPr="00926663">
              <w:rPr>
                <w:rFonts w:ascii="Tahoma" w:hAnsi="Tahoma" w:cs="Tahoma"/>
              </w:rPr>
              <w:t>D</w:t>
            </w:r>
            <w:r w:rsidR="009138DC" w:rsidRPr="00926663">
              <w:rPr>
                <w:rFonts w:ascii="Tahoma" w:hAnsi="Tahoma" w:cs="Tahoma"/>
              </w:rPr>
              <w:t>A LIZETH REYES ZUÑIGA</w:t>
            </w:r>
          </w:p>
          <w:p w14:paraId="336AC10F" w14:textId="77777777" w:rsidR="00926663" w:rsidRPr="00926663" w:rsidRDefault="00926663" w:rsidP="00926663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26663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926663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926663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17E313BB" w14:textId="77777777" w:rsidR="00527FC7" w:rsidRPr="00926663" w:rsidRDefault="00926663" w:rsidP="00926663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26663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26663">
              <w:rPr>
                <w:rFonts w:ascii="Tahoma" w:hAnsi="Tahoma" w:cs="Tahoma"/>
                <w:szCs w:val="24"/>
              </w:rPr>
              <w:t>:</w:t>
            </w:r>
            <w:r w:rsidRPr="00926663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92666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5734991F" w:rsidR="00926663" w:rsidRPr="00926663" w:rsidRDefault="00926663" w:rsidP="00926663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926663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926663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926663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26663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926663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6747614" w:rsidR="00BE4E1F" w:rsidRPr="0092666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2666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9138DC" w:rsidRPr="0092666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BACHILLERATO </w:t>
            </w:r>
          </w:p>
          <w:p w14:paraId="3E0D423A" w14:textId="7D789BC3" w:rsidR="00BA3E7F" w:rsidRPr="0092666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2666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926663" w:rsidRPr="0092666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E528A" w:rsidRPr="0092666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138DC" w:rsidRPr="0092666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2001-2003</w:t>
            </w:r>
          </w:p>
          <w:p w14:paraId="1DB281C4" w14:textId="16FC75D6" w:rsidR="00BA3E7F" w:rsidRPr="0092666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2666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926663" w:rsidRPr="0092666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E528A" w:rsidRPr="0092666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138DC" w:rsidRPr="0092666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COLEGIO DE BACHILLERES DE RAMOS ARIZPE </w:t>
            </w:r>
          </w:p>
          <w:p w14:paraId="6428F5BF" w14:textId="77777777" w:rsidR="00856508" w:rsidRPr="00926663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</w:p>
          <w:p w14:paraId="12688D69" w14:textId="77777777" w:rsidR="00900297" w:rsidRPr="00926663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926663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926663" w:rsidRPr="00926663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926663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26663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926663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BCF322C" w:rsidR="008C34DF" w:rsidRPr="00926663" w:rsidRDefault="00BA3E7F" w:rsidP="00552D21">
            <w:pPr>
              <w:jc w:val="both"/>
              <w:rPr>
                <w:rFonts w:ascii="Tahoma" w:hAnsi="Tahoma" w:cs="Tahoma"/>
              </w:rPr>
            </w:pPr>
            <w:r w:rsidRPr="00926663">
              <w:rPr>
                <w:rFonts w:ascii="Tahoma" w:hAnsi="Tahoma" w:cs="Tahoma"/>
              </w:rPr>
              <w:t>Empresa</w:t>
            </w:r>
            <w:r w:rsidR="005E528A" w:rsidRPr="00926663">
              <w:rPr>
                <w:rFonts w:ascii="Tahoma" w:hAnsi="Tahoma" w:cs="Tahoma"/>
              </w:rPr>
              <w:t xml:space="preserve">: </w:t>
            </w:r>
            <w:r w:rsidR="009138DC" w:rsidRPr="00926663">
              <w:rPr>
                <w:rFonts w:ascii="Tahoma" w:hAnsi="Tahoma" w:cs="Tahoma"/>
              </w:rPr>
              <w:t xml:space="preserve">SERVICIOS ESTATALES AEROPORTUARIOS </w:t>
            </w:r>
          </w:p>
          <w:p w14:paraId="28383F74" w14:textId="1F9E7960" w:rsidR="00BA3E7F" w:rsidRPr="00926663" w:rsidRDefault="00BA3E7F" w:rsidP="00552D21">
            <w:pPr>
              <w:jc w:val="both"/>
              <w:rPr>
                <w:rFonts w:ascii="Tahoma" w:hAnsi="Tahoma" w:cs="Tahoma"/>
              </w:rPr>
            </w:pPr>
            <w:r w:rsidRPr="00926663">
              <w:rPr>
                <w:rFonts w:ascii="Tahoma" w:hAnsi="Tahoma" w:cs="Tahoma"/>
              </w:rPr>
              <w:t>Periodo</w:t>
            </w:r>
            <w:r w:rsidR="009138DC" w:rsidRPr="00926663">
              <w:rPr>
                <w:rFonts w:ascii="Tahoma" w:hAnsi="Tahoma" w:cs="Tahoma"/>
              </w:rPr>
              <w:t>: 2015-2022</w:t>
            </w:r>
          </w:p>
          <w:p w14:paraId="10E7067B" w14:textId="766347D4" w:rsidR="00BA3E7F" w:rsidRPr="00926663" w:rsidRDefault="00BA3E7F" w:rsidP="00552D21">
            <w:pPr>
              <w:jc w:val="both"/>
              <w:rPr>
                <w:rFonts w:ascii="Tahoma" w:hAnsi="Tahoma" w:cs="Tahoma"/>
              </w:rPr>
            </w:pPr>
            <w:r w:rsidRPr="00926663">
              <w:rPr>
                <w:rFonts w:ascii="Tahoma" w:hAnsi="Tahoma" w:cs="Tahoma"/>
              </w:rPr>
              <w:t>Cargo</w:t>
            </w:r>
            <w:r w:rsidR="005E528A" w:rsidRPr="00926663">
              <w:rPr>
                <w:rFonts w:ascii="Tahoma" w:hAnsi="Tahoma" w:cs="Tahoma"/>
              </w:rPr>
              <w:t xml:space="preserve">: </w:t>
            </w:r>
            <w:r w:rsidR="009138DC" w:rsidRPr="00926663">
              <w:rPr>
                <w:rFonts w:ascii="Tahoma" w:hAnsi="Tahoma" w:cs="Tahoma"/>
              </w:rPr>
              <w:t xml:space="preserve"> AUX ADMINISTRATIVA</w:t>
            </w:r>
          </w:p>
          <w:p w14:paraId="09F05F26" w14:textId="77777777" w:rsidR="00BA3E7F" w:rsidRPr="00926663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74635E" w:rsidRPr="00AA1544" w:rsidSect="005B54DC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259FD" w14:textId="77777777" w:rsidR="009D52DA" w:rsidRDefault="009D52DA" w:rsidP="00527FC7">
      <w:pPr>
        <w:spacing w:after="0" w:line="240" w:lineRule="auto"/>
      </w:pPr>
      <w:r>
        <w:separator/>
      </w:r>
    </w:p>
  </w:endnote>
  <w:endnote w:type="continuationSeparator" w:id="0">
    <w:p w14:paraId="4483281B" w14:textId="77777777" w:rsidR="009D52DA" w:rsidRDefault="009D52D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83E35" w14:textId="77777777" w:rsidR="009D52DA" w:rsidRDefault="009D52DA" w:rsidP="00527FC7">
      <w:pPr>
        <w:spacing w:after="0" w:line="240" w:lineRule="auto"/>
      </w:pPr>
      <w:r>
        <w:separator/>
      </w:r>
    </w:p>
  </w:footnote>
  <w:footnote w:type="continuationSeparator" w:id="0">
    <w:p w14:paraId="2A2D51B4" w14:textId="77777777" w:rsidR="009D52DA" w:rsidRDefault="009D52D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1E08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0689B"/>
    <w:rsid w:val="00527FC7"/>
    <w:rsid w:val="00552D21"/>
    <w:rsid w:val="0055309F"/>
    <w:rsid w:val="00584927"/>
    <w:rsid w:val="005876F2"/>
    <w:rsid w:val="005A148D"/>
    <w:rsid w:val="005A25DC"/>
    <w:rsid w:val="005B37FE"/>
    <w:rsid w:val="005B54DC"/>
    <w:rsid w:val="005E2CC5"/>
    <w:rsid w:val="005E528A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138DC"/>
    <w:rsid w:val="00926663"/>
    <w:rsid w:val="009440D1"/>
    <w:rsid w:val="00947B64"/>
    <w:rsid w:val="00977765"/>
    <w:rsid w:val="009A776F"/>
    <w:rsid w:val="009B5D88"/>
    <w:rsid w:val="009B7550"/>
    <w:rsid w:val="009D39D4"/>
    <w:rsid w:val="009D52DA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74ED6"/>
    <w:rsid w:val="00E850C2"/>
    <w:rsid w:val="00E85945"/>
    <w:rsid w:val="00EF02E9"/>
    <w:rsid w:val="00F2497D"/>
    <w:rsid w:val="00F333C9"/>
    <w:rsid w:val="00F44278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2024-06-02T03:22:00Z</dcterms:created>
  <dcterms:modified xsi:type="dcterms:W3CDTF">2024-06-02T03:22:00Z</dcterms:modified>
</cp:coreProperties>
</file>